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2221" w14:textId="3269288F" w:rsidR="00550B6B" w:rsidRDefault="006068FB" w:rsidP="00EE2D6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B892C49" wp14:editId="6102B506">
            <wp:extent cx="6176274" cy="70088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360" cy="71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3684" w14:textId="77777777" w:rsidR="00EE2D6D" w:rsidRDefault="00550B6B">
      <w:pPr>
        <w:jc w:val="center"/>
        <w:rPr>
          <w:rFonts w:ascii="Calluna" w:hAnsi="Calluna"/>
          <w:sz w:val="28"/>
          <w:szCs w:val="28"/>
        </w:rPr>
      </w:pPr>
      <w:r w:rsidRPr="002F5C12">
        <w:rPr>
          <w:rFonts w:ascii="Calluna" w:hAnsi="Calluna"/>
          <w:sz w:val="28"/>
          <w:szCs w:val="28"/>
        </w:rPr>
        <w:t>DR TERENCE PAMPLIN AWARD FOR ORGANOLOGY</w:t>
      </w:r>
      <w:r w:rsidR="00EE2D6D">
        <w:rPr>
          <w:rFonts w:ascii="Calluna" w:hAnsi="Calluna"/>
          <w:sz w:val="28"/>
          <w:szCs w:val="28"/>
        </w:rPr>
        <w:t>/</w:t>
      </w:r>
    </w:p>
    <w:p w14:paraId="74A412F1" w14:textId="3F667041" w:rsidR="00550B6B" w:rsidRPr="002F5C12" w:rsidRDefault="00EE2D6D">
      <w:pPr>
        <w:jc w:val="center"/>
        <w:rPr>
          <w:rFonts w:ascii="Calluna" w:hAnsi="Calluna"/>
          <w:sz w:val="28"/>
          <w:szCs w:val="28"/>
          <w:u w:val="single"/>
        </w:rPr>
      </w:pPr>
      <w:r>
        <w:rPr>
          <w:rFonts w:ascii="Calluna" w:hAnsi="Calluna"/>
          <w:sz w:val="28"/>
          <w:szCs w:val="28"/>
        </w:rPr>
        <w:t>MUSICAL INSTRUMENT RESEARCH</w:t>
      </w:r>
    </w:p>
    <w:p w14:paraId="5577A847" w14:textId="0207EC08" w:rsidR="00550B6B" w:rsidRDefault="00550B6B">
      <w:pPr>
        <w:jc w:val="center"/>
        <w:rPr>
          <w:rFonts w:ascii="Calluna" w:hAnsi="Calluna"/>
          <w:b/>
          <w:sz w:val="28"/>
          <w:szCs w:val="28"/>
        </w:rPr>
      </w:pPr>
      <w:r w:rsidRPr="002F5C12">
        <w:rPr>
          <w:rFonts w:ascii="Calluna" w:hAnsi="Calluna"/>
          <w:b/>
          <w:sz w:val="28"/>
          <w:szCs w:val="28"/>
        </w:rPr>
        <w:t>APPLICATION FORM 20</w:t>
      </w:r>
      <w:r w:rsidR="00A81585">
        <w:rPr>
          <w:rFonts w:ascii="Calluna" w:hAnsi="Calluna"/>
          <w:b/>
          <w:sz w:val="28"/>
          <w:szCs w:val="28"/>
        </w:rPr>
        <w:t>2</w:t>
      </w:r>
      <w:r w:rsidR="00EE2D6D">
        <w:rPr>
          <w:rFonts w:ascii="Calluna" w:hAnsi="Calluna"/>
          <w:b/>
          <w:sz w:val="28"/>
          <w:szCs w:val="28"/>
        </w:rPr>
        <w:t>6</w:t>
      </w:r>
    </w:p>
    <w:p w14:paraId="6A7F8807" w14:textId="77777777" w:rsidR="00384FE3" w:rsidRPr="00384FE3" w:rsidRDefault="00384FE3">
      <w:pPr>
        <w:jc w:val="center"/>
        <w:rPr>
          <w:rFonts w:ascii="Calluna" w:hAnsi="Calluna"/>
          <w:b/>
        </w:rPr>
      </w:pPr>
      <w:r w:rsidRPr="00384FE3">
        <w:rPr>
          <w:rFonts w:ascii="Calluna" w:hAnsi="Calluna"/>
          <w:b/>
        </w:rPr>
        <w:t>please attach additional sheets if required</w:t>
      </w:r>
    </w:p>
    <w:p w14:paraId="39926563" w14:textId="77777777" w:rsidR="00550B6B" w:rsidRPr="002F5C12" w:rsidRDefault="00550B6B">
      <w:pPr>
        <w:jc w:val="center"/>
        <w:rPr>
          <w:rFonts w:ascii="Calluna" w:hAnsi="Calluna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83"/>
        <w:gridCol w:w="3484"/>
      </w:tblGrid>
      <w:tr w:rsidR="002F5C12" w:rsidRPr="00176F03" w14:paraId="31216E41" w14:textId="77777777" w:rsidTr="00176F03">
        <w:tc>
          <w:tcPr>
            <w:tcW w:w="10685" w:type="dxa"/>
            <w:gridSpan w:val="3"/>
            <w:shd w:val="clear" w:color="auto" w:fill="auto"/>
          </w:tcPr>
          <w:p w14:paraId="40484F92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Name</w:t>
            </w:r>
          </w:p>
        </w:tc>
      </w:tr>
      <w:tr w:rsidR="002F5C12" w:rsidRPr="00176F03" w14:paraId="1E7200FD" w14:textId="77777777" w:rsidTr="00176F03">
        <w:tc>
          <w:tcPr>
            <w:tcW w:w="10685" w:type="dxa"/>
            <w:gridSpan w:val="3"/>
            <w:shd w:val="clear" w:color="auto" w:fill="auto"/>
          </w:tcPr>
          <w:p w14:paraId="6A8F81C3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Address</w:t>
            </w:r>
          </w:p>
        </w:tc>
      </w:tr>
      <w:tr w:rsidR="002F5C12" w:rsidRPr="00176F03" w14:paraId="1598BF3D" w14:textId="77777777" w:rsidTr="00176F03">
        <w:tc>
          <w:tcPr>
            <w:tcW w:w="10685" w:type="dxa"/>
            <w:gridSpan w:val="3"/>
            <w:shd w:val="clear" w:color="auto" w:fill="auto"/>
          </w:tcPr>
          <w:p w14:paraId="169CBA03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</w:tr>
      <w:tr w:rsidR="002F5C12" w:rsidRPr="00176F03" w14:paraId="6AAA53FD" w14:textId="77777777" w:rsidTr="00176F03">
        <w:tc>
          <w:tcPr>
            <w:tcW w:w="10685" w:type="dxa"/>
            <w:gridSpan w:val="3"/>
            <w:shd w:val="clear" w:color="auto" w:fill="auto"/>
          </w:tcPr>
          <w:p w14:paraId="1FED38D7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</w:tr>
      <w:tr w:rsidR="002F5C12" w:rsidRPr="00176F03" w14:paraId="726491EA" w14:textId="77777777" w:rsidTr="00176F03">
        <w:tc>
          <w:tcPr>
            <w:tcW w:w="7123" w:type="dxa"/>
            <w:gridSpan w:val="2"/>
            <w:shd w:val="clear" w:color="auto" w:fill="auto"/>
          </w:tcPr>
          <w:p w14:paraId="2365007B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  <w:tc>
          <w:tcPr>
            <w:tcW w:w="3562" w:type="dxa"/>
            <w:shd w:val="clear" w:color="auto" w:fill="auto"/>
          </w:tcPr>
          <w:p w14:paraId="74D033EA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Postcode</w:t>
            </w:r>
          </w:p>
        </w:tc>
      </w:tr>
      <w:tr w:rsidR="002F5C12" w:rsidRPr="00176F03" w14:paraId="5A620E67" w14:textId="77777777" w:rsidTr="00176F03">
        <w:tc>
          <w:tcPr>
            <w:tcW w:w="10685" w:type="dxa"/>
            <w:gridSpan w:val="3"/>
            <w:shd w:val="clear" w:color="auto" w:fill="auto"/>
          </w:tcPr>
          <w:p w14:paraId="173EAC3B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Telephone</w:t>
            </w:r>
          </w:p>
        </w:tc>
      </w:tr>
      <w:tr w:rsidR="002F5C12" w:rsidRPr="00176F03" w14:paraId="743E5BE1" w14:textId="77777777" w:rsidTr="00176F03">
        <w:tc>
          <w:tcPr>
            <w:tcW w:w="10685" w:type="dxa"/>
            <w:gridSpan w:val="3"/>
            <w:shd w:val="clear" w:color="auto" w:fill="auto"/>
          </w:tcPr>
          <w:p w14:paraId="7ECF5D61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Email</w:t>
            </w:r>
          </w:p>
        </w:tc>
      </w:tr>
      <w:tr w:rsidR="002F5C12" w:rsidRPr="00176F03" w14:paraId="6DBDCE89" w14:textId="77777777" w:rsidTr="00176F03">
        <w:tc>
          <w:tcPr>
            <w:tcW w:w="3561" w:type="dxa"/>
            <w:shd w:val="clear" w:color="auto" w:fill="auto"/>
          </w:tcPr>
          <w:p w14:paraId="1757BA81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Nationality</w:t>
            </w:r>
          </w:p>
        </w:tc>
        <w:tc>
          <w:tcPr>
            <w:tcW w:w="3562" w:type="dxa"/>
            <w:shd w:val="clear" w:color="auto" w:fill="auto"/>
          </w:tcPr>
          <w:p w14:paraId="1B9AB2C5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Resident in</w:t>
            </w:r>
          </w:p>
        </w:tc>
        <w:tc>
          <w:tcPr>
            <w:tcW w:w="3562" w:type="dxa"/>
            <w:shd w:val="clear" w:color="auto" w:fill="auto"/>
          </w:tcPr>
          <w:p w14:paraId="18C8E31F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Date of birth</w:t>
            </w:r>
          </w:p>
        </w:tc>
      </w:tr>
      <w:tr w:rsidR="002F5C12" w:rsidRPr="00176F03" w14:paraId="7787E25B" w14:textId="77777777" w:rsidTr="00176F03">
        <w:tc>
          <w:tcPr>
            <w:tcW w:w="10685" w:type="dxa"/>
            <w:gridSpan w:val="3"/>
            <w:shd w:val="clear" w:color="auto" w:fill="auto"/>
          </w:tcPr>
          <w:p w14:paraId="25A95967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Current course or programme of research</w:t>
            </w:r>
          </w:p>
          <w:p w14:paraId="6CD7932A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2535AECA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177F5107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0A5444A0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5DD961C0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</w:tr>
      <w:tr w:rsidR="002F5C12" w:rsidRPr="00176F03" w14:paraId="6BC524C7" w14:textId="77777777" w:rsidTr="00176F03">
        <w:tc>
          <w:tcPr>
            <w:tcW w:w="10685" w:type="dxa"/>
            <w:gridSpan w:val="3"/>
            <w:shd w:val="clear" w:color="auto" w:fill="auto"/>
          </w:tcPr>
          <w:p w14:paraId="3303B492" w14:textId="2DA126FC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>Relevant qualifications, with dates</w:t>
            </w:r>
            <w:r w:rsidR="0082324D">
              <w:rPr>
                <w:rFonts w:ascii="Calluna" w:hAnsi="Calluna"/>
                <w:sz w:val="28"/>
                <w:szCs w:val="28"/>
              </w:rPr>
              <w:t>, and/or practical instrument-making experience</w:t>
            </w:r>
          </w:p>
          <w:p w14:paraId="30331417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32968209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53075847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5BD280CC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35A3E641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</w:tr>
      <w:tr w:rsidR="002F5C12" w:rsidRPr="00176F03" w14:paraId="7A843A84" w14:textId="77777777" w:rsidTr="00176F03">
        <w:tc>
          <w:tcPr>
            <w:tcW w:w="10685" w:type="dxa"/>
            <w:gridSpan w:val="3"/>
            <w:shd w:val="clear" w:color="auto" w:fill="auto"/>
          </w:tcPr>
          <w:p w14:paraId="0520C5FB" w14:textId="3D1FC885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  <w:r w:rsidRPr="00176F03">
              <w:rPr>
                <w:rFonts w:ascii="Calluna" w:hAnsi="Calluna"/>
                <w:sz w:val="28"/>
                <w:szCs w:val="28"/>
              </w:rPr>
              <w:t xml:space="preserve">The prize would assist me in my </w:t>
            </w:r>
            <w:r w:rsidR="00EE2D6D">
              <w:rPr>
                <w:rFonts w:ascii="Calluna" w:hAnsi="Calluna"/>
                <w:sz w:val="28"/>
                <w:szCs w:val="28"/>
              </w:rPr>
              <w:t xml:space="preserve">musical instrument </w:t>
            </w:r>
            <w:r w:rsidRPr="00176F03">
              <w:rPr>
                <w:rFonts w:ascii="Calluna" w:hAnsi="Calluna"/>
                <w:sz w:val="28"/>
                <w:szCs w:val="28"/>
              </w:rPr>
              <w:t>research because</w:t>
            </w:r>
          </w:p>
          <w:p w14:paraId="5557E003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2739A4EA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697865F8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4AECC771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  <w:p w14:paraId="78AC068D" w14:textId="77777777" w:rsidR="002F5C12" w:rsidRPr="00176F03" w:rsidRDefault="002F5C12">
            <w:pPr>
              <w:rPr>
                <w:rFonts w:ascii="Calluna" w:hAnsi="Calluna"/>
                <w:sz w:val="28"/>
                <w:szCs w:val="28"/>
              </w:rPr>
            </w:pPr>
          </w:p>
        </w:tc>
      </w:tr>
    </w:tbl>
    <w:p w14:paraId="3DC5DE5A" w14:textId="77777777" w:rsidR="002F5C12" w:rsidRPr="002F5C12" w:rsidRDefault="002F5C12">
      <w:pPr>
        <w:rPr>
          <w:rFonts w:ascii="Calluna" w:hAnsi="Calluna"/>
          <w:sz w:val="24"/>
          <w:szCs w:val="24"/>
        </w:rPr>
      </w:pPr>
    </w:p>
    <w:p w14:paraId="6AEFFB09" w14:textId="77777777" w:rsidR="00550B6B" w:rsidRPr="002F5C12" w:rsidRDefault="00550B6B">
      <w:pPr>
        <w:rPr>
          <w:rFonts w:ascii="Calluna" w:hAnsi="Calluna"/>
          <w:sz w:val="24"/>
          <w:szCs w:val="24"/>
        </w:rPr>
      </w:pPr>
      <w:r w:rsidRPr="002F5C12">
        <w:rPr>
          <w:rFonts w:ascii="Calluna" w:hAnsi="Calluna"/>
          <w:sz w:val="24"/>
          <w:szCs w:val="24"/>
        </w:rPr>
        <w:t xml:space="preserve">I undertake to write a short report or publish the results of my research should I win the prize. </w:t>
      </w:r>
    </w:p>
    <w:p w14:paraId="137E6808" w14:textId="77777777" w:rsidR="00550B6B" w:rsidRPr="002F5C12" w:rsidRDefault="00550B6B">
      <w:pPr>
        <w:rPr>
          <w:rFonts w:ascii="Calluna" w:hAnsi="Calluna"/>
          <w:sz w:val="24"/>
          <w:szCs w:val="24"/>
        </w:rPr>
      </w:pPr>
    </w:p>
    <w:p w14:paraId="7369B3C6" w14:textId="77777777" w:rsidR="00550B6B" w:rsidRPr="002F5C12" w:rsidRDefault="00550B6B">
      <w:pPr>
        <w:rPr>
          <w:rFonts w:ascii="Calluna" w:hAnsi="Calluna"/>
          <w:sz w:val="24"/>
          <w:szCs w:val="24"/>
        </w:rPr>
      </w:pPr>
      <w:r w:rsidRPr="002F5C12">
        <w:rPr>
          <w:rFonts w:ascii="Calluna" w:hAnsi="Calluna"/>
          <w:sz w:val="24"/>
          <w:szCs w:val="24"/>
        </w:rPr>
        <w:t>Signature………………………. ……………………………………</w:t>
      </w:r>
      <w:r w:rsidR="00EC4489">
        <w:rPr>
          <w:rFonts w:ascii="Calluna" w:hAnsi="Calluna"/>
          <w:sz w:val="24"/>
          <w:szCs w:val="24"/>
        </w:rPr>
        <w:tab/>
      </w:r>
      <w:r w:rsidR="00EC4489">
        <w:rPr>
          <w:rFonts w:ascii="Calluna" w:hAnsi="Calluna"/>
          <w:sz w:val="24"/>
          <w:szCs w:val="24"/>
        </w:rPr>
        <w:tab/>
      </w:r>
      <w:r w:rsidR="00EC4489">
        <w:rPr>
          <w:rFonts w:ascii="Calluna" w:hAnsi="Calluna"/>
          <w:sz w:val="24"/>
          <w:szCs w:val="24"/>
        </w:rPr>
        <w:tab/>
      </w:r>
      <w:r w:rsidRPr="002F5C12">
        <w:rPr>
          <w:rFonts w:ascii="Calluna" w:hAnsi="Calluna"/>
          <w:sz w:val="24"/>
          <w:szCs w:val="24"/>
        </w:rPr>
        <w:t>Date………………………………</w:t>
      </w:r>
    </w:p>
    <w:p w14:paraId="3922ADF6" w14:textId="77777777" w:rsidR="00550B6B" w:rsidRPr="002F5C12" w:rsidRDefault="00550B6B">
      <w:pPr>
        <w:rPr>
          <w:rFonts w:ascii="Calluna" w:hAnsi="Calluna"/>
          <w:sz w:val="24"/>
          <w:szCs w:val="24"/>
        </w:rPr>
      </w:pPr>
    </w:p>
    <w:p w14:paraId="02789A1A" w14:textId="58DF730A" w:rsidR="00550B6B" w:rsidRPr="002F5C12" w:rsidRDefault="00550B6B">
      <w:pPr>
        <w:rPr>
          <w:rFonts w:ascii="Calluna" w:hAnsi="Calluna"/>
          <w:b/>
          <w:sz w:val="24"/>
          <w:szCs w:val="24"/>
        </w:rPr>
      </w:pPr>
      <w:r w:rsidRPr="002F5C12">
        <w:rPr>
          <w:rFonts w:ascii="Calluna" w:hAnsi="Calluna"/>
          <w:b/>
          <w:sz w:val="24"/>
          <w:szCs w:val="24"/>
        </w:rPr>
        <w:t>Your records will be stored for the use of this organisation only.  Please tick the box to confirm you have no objection</w:t>
      </w:r>
      <w:r w:rsidR="002F5C12" w:rsidRPr="002F5C12">
        <w:rPr>
          <w:rFonts w:ascii="Calluna" w:hAnsi="Calluna"/>
          <w:b/>
          <w:sz w:val="24"/>
          <w:szCs w:val="24"/>
        </w:rPr>
        <w:t xml:space="preserve"> to this</w:t>
      </w:r>
      <w:r w:rsidRPr="002F5C12">
        <w:rPr>
          <w:rFonts w:ascii="Calluna" w:hAnsi="Calluna"/>
          <w:b/>
          <w:sz w:val="24"/>
          <w:szCs w:val="24"/>
        </w:rPr>
        <w:t xml:space="preserve">. </w:t>
      </w:r>
      <w:r w:rsidRPr="002F5C12">
        <w:rPr>
          <w:rFonts w:ascii="Calluna" w:hAnsi="Calluna"/>
          <w:sz w:val="24"/>
          <w:szCs w:val="24"/>
        </w:rPr>
        <w:t xml:space="preserve">  </w:t>
      </w:r>
      <w:r w:rsidRPr="002F5C12">
        <w:rPr>
          <w:rFonts w:ascii="Calluna" w:hAnsi="Calluna"/>
          <w:sz w:val="24"/>
          <w:szCs w:val="24"/>
        </w:rPr>
        <w:sym w:font="Wingdings 2" w:char="F0A3"/>
      </w:r>
      <w:r w:rsidRPr="002F5C12">
        <w:rPr>
          <w:rFonts w:ascii="Calluna" w:hAnsi="Calluna"/>
          <w:sz w:val="24"/>
          <w:szCs w:val="24"/>
        </w:rPr>
        <w:t xml:space="preserve"> </w:t>
      </w:r>
    </w:p>
    <w:p w14:paraId="67BC81DA" w14:textId="77777777" w:rsidR="00550B6B" w:rsidRPr="002F5C12" w:rsidRDefault="00550B6B">
      <w:pPr>
        <w:rPr>
          <w:rFonts w:ascii="Calluna" w:hAnsi="Calluna"/>
          <w:sz w:val="24"/>
          <w:szCs w:val="24"/>
        </w:rPr>
      </w:pPr>
    </w:p>
    <w:p w14:paraId="45CE810F" w14:textId="6BCD1E2F" w:rsidR="00550B6B" w:rsidRPr="002F5C12" w:rsidRDefault="00550B6B">
      <w:pPr>
        <w:rPr>
          <w:rFonts w:ascii="Calluna" w:hAnsi="Calluna"/>
          <w:sz w:val="24"/>
          <w:szCs w:val="24"/>
        </w:rPr>
      </w:pPr>
      <w:r w:rsidRPr="002F5C12">
        <w:rPr>
          <w:rFonts w:ascii="Calluna" w:hAnsi="Calluna"/>
          <w:sz w:val="24"/>
          <w:szCs w:val="24"/>
          <w:u w:val="single"/>
        </w:rPr>
        <w:t>Please return this form</w:t>
      </w:r>
      <w:r w:rsidR="00151562">
        <w:rPr>
          <w:rFonts w:ascii="Calluna" w:hAnsi="Calluna"/>
          <w:sz w:val="24"/>
          <w:szCs w:val="24"/>
          <w:u w:val="single"/>
        </w:rPr>
        <w:t>, together with all supporting documents for your application</w:t>
      </w:r>
      <w:r w:rsidR="00B2284B">
        <w:rPr>
          <w:rFonts w:ascii="Calluna" w:hAnsi="Calluna"/>
          <w:sz w:val="24"/>
          <w:szCs w:val="24"/>
          <w:u w:val="single"/>
        </w:rPr>
        <w:t xml:space="preserve">, NO LATER THAN </w:t>
      </w:r>
      <w:r w:rsidR="00EE2D6D">
        <w:rPr>
          <w:rFonts w:ascii="Calluna" w:hAnsi="Calluna"/>
          <w:sz w:val="24"/>
          <w:szCs w:val="24"/>
          <w:u w:val="single"/>
        </w:rPr>
        <w:t>1200 noon on 31st JULY 2026</w:t>
      </w:r>
      <w:r w:rsidR="00B2284B">
        <w:rPr>
          <w:rFonts w:ascii="Calluna" w:hAnsi="Calluna"/>
          <w:sz w:val="24"/>
          <w:szCs w:val="24"/>
          <w:u w:val="single"/>
        </w:rPr>
        <w:t>,</w:t>
      </w:r>
      <w:r w:rsidRPr="002F5C12">
        <w:rPr>
          <w:rFonts w:ascii="Calluna" w:hAnsi="Calluna"/>
          <w:sz w:val="24"/>
          <w:szCs w:val="24"/>
          <w:u w:val="single"/>
        </w:rPr>
        <w:t xml:space="preserve"> to</w:t>
      </w:r>
      <w:r w:rsidRPr="002F5C12">
        <w:rPr>
          <w:rFonts w:ascii="Calluna" w:hAnsi="Calluna"/>
          <w:sz w:val="24"/>
          <w:szCs w:val="24"/>
        </w:rPr>
        <w:t>:</w:t>
      </w:r>
    </w:p>
    <w:p w14:paraId="3EE70F83" w14:textId="77777777" w:rsidR="0082324D" w:rsidRDefault="00720F59">
      <w:pPr>
        <w:rPr>
          <w:rFonts w:ascii="Calluna" w:hAnsi="Calluna"/>
          <w:sz w:val="24"/>
          <w:szCs w:val="24"/>
        </w:rPr>
      </w:pPr>
      <w:r w:rsidRPr="002F5C12">
        <w:rPr>
          <w:rFonts w:ascii="Calluna" w:hAnsi="Calluna"/>
          <w:sz w:val="24"/>
          <w:szCs w:val="24"/>
        </w:rPr>
        <w:t xml:space="preserve">The Clerk, </w:t>
      </w:r>
      <w:r w:rsidR="00550B6B" w:rsidRPr="002F5C12">
        <w:rPr>
          <w:rFonts w:ascii="Calluna" w:hAnsi="Calluna"/>
          <w:sz w:val="24"/>
          <w:szCs w:val="24"/>
        </w:rPr>
        <w:t>The</w:t>
      </w:r>
      <w:r w:rsidRPr="002F5C12">
        <w:rPr>
          <w:rFonts w:ascii="Calluna" w:hAnsi="Calluna"/>
          <w:sz w:val="24"/>
          <w:szCs w:val="24"/>
        </w:rPr>
        <w:t xml:space="preserve"> Worshipful Company of </w:t>
      </w:r>
      <w:r w:rsidR="00550B6B" w:rsidRPr="002F5C12">
        <w:rPr>
          <w:rFonts w:ascii="Calluna" w:hAnsi="Calluna"/>
          <w:sz w:val="24"/>
          <w:szCs w:val="24"/>
        </w:rPr>
        <w:t>Musicians,</w:t>
      </w:r>
      <w:r w:rsidR="00BA0E0F">
        <w:rPr>
          <w:rFonts w:ascii="Calluna" w:hAnsi="Calluna"/>
          <w:sz w:val="24"/>
          <w:szCs w:val="24"/>
        </w:rPr>
        <w:t xml:space="preserve"> </w:t>
      </w:r>
      <w:r w:rsidRPr="002F5C12">
        <w:rPr>
          <w:rFonts w:ascii="Calluna" w:hAnsi="Calluna"/>
          <w:sz w:val="24"/>
          <w:szCs w:val="24"/>
        </w:rPr>
        <w:t>1 Speed Highwalk</w:t>
      </w:r>
      <w:r w:rsidR="002F5C12" w:rsidRPr="002F5C12">
        <w:rPr>
          <w:rFonts w:ascii="Calluna" w:hAnsi="Calluna"/>
          <w:sz w:val="24"/>
          <w:szCs w:val="24"/>
        </w:rPr>
        <w:t>,</w:t>
      </w:r>
      <w:r w:rsidRPr="002F5C12">
        <w:rPr>
          <w:rFonts w:ascii="Calluna" w:hAnsi="Calluna"/>
          <w:sz w:val="24"/>
          <w:szCs w:val="24"/>
        </w:rPr>
        <w:t xml:space="preserve"> Barbican</w:t>
      </w:r>
      <w:r w:rsidR="002F5C12" w:rsidRPr="002F5C12">
        <w:rPr>
          <w:rFonts w:ascii="Calluna" w:hAnsi="Calluna"/>
          <w:sz w:val="24"/>
          <w:szCs w:val="24"/>
        </w:rPr>
        <w:t>,</w:t>
      </w:r>
      <w:r w:rsidR="00550B6B" w:rsidRPr="002F5C12">
        <w:rPr>
          <w:rFonts w:ascii="Calluna" w:hAnsi="Calluna"/>
          <w:sz w:val="24"/>
          <w:szCs w:val="24"/>
        </w:rPr>
        <w:t xml:space="preserve"> London</w:t>
      </w:r>
      <w:r w:rsidR="002F5C12" w:rsidRPr="002F5C12">
        <w:rPr>
          <w:rFonts w:ascii="Calluna" w:hAnsi="Calluna"/>
          <w:sz w:val="24"/>
          <w:szCs w:val="24"/>
        </w:rPr>
        <w:t xml:space="preserve"> </w:t>
      </w:r>
      <w:r w:rsidRPr="002F5C12">
        <w:rPr>
          <w:rFonts w:ascii="Calluna" w:hAnsi="Calluna"/>
          <w:sz w:val="24"/>
          <w:szCs w:val="24"/>
        </w:rPr>
        <w:t>EC2Y 8DX</w:t>
      </w:r>
    </w:p>
    <w:p w14:paraId="1E39E668" w14:textId="4729345E" w:rsidR="00550B6B" w:rsidRPr="002F5C12" w:rsidRDefault="0082324D">
      <w:pPr>
        <w:rPr>
          <w:rFonts w:ascii="Calluna" w:hAnsi="Calluna"/>
          <w:sz w:val="24"/>
          <w:szCs w:val="24"/>
        </w:rPr>
      </w:pPr>
      <w:r>
        <w:rPr>
          <w:rFonts w:ascii="Calluna" w:hAnsi="Calluna"/>
          <w:sz w:val="24"/>
          <w:szCs w:val="24"/>
        </w:rPr>
        <w:t>Or (preferably)</w:t>
      </w:r>
      <w:r w:rsidR="00EE2D6D">
        <w:rPr>
          <w:rFonts w:ascii="Calluna" w:hAnsi="Calluna"/>
          <w:sz w:val="24"/>
          <w:szCs w:val="24"/>
        </w:rPr>
        <w:t xml:space="preserve"> s</w:t>
      </w:r>
      <w:r w:rsidR="004579CF">
        <w:rPr>
          <w:rFonts w:ascii="Calluna" w:hAnsi="Calluna"/>
          <w:sz w:val="24"/>
          <w:szCs w:val="24"/>
        </w:rPr>
        <w:t>ubmissions may be emailed to</w:t>
      </w:r>
      <w:r>
        <w:rPr>
          <w:rFonts w:ascii="Calluna" w:hAnsi="Calluna"/>
          <w:sz w:val="24"/>
          <w:szCs w:val="24"/>
        </w:rPr>
        <w:t xml:space="preserve"> the Deputy Clerk</w:t>
      </w:r>
      <w:r w:rsidR="001C65B7" w:rsidRPr="002F5C12">
        <w:rPr>
          <w:rFonts w:ascii="Calluna" w:hAnsi="Calluna"/>
          <w:sz w:val="24"/>
          <w:szCs w:val="24"/>
        </w:rPr>
        <w:t>:</w:t>
      </w:r>
      <w:r w:rsidR="00D15028">
        <w:rPr>
          <w:rFonts w:ascii="Calluna" w:hAnsi="Calluna"/>
          <w:sz w:val="24"/>
          <w:szCs w:val="24"/>
        </w:rPr>
        <w:t xml:space="preserve"> </w:t>
      </w:r>
      <w:hyperlink r:id="rId7" w:history="1">
        <w:r w:rsidR="004579CF" w:rsidRPr="00C64C25">
          <w:rPr>
            <w:rStyle w:val="Hyperlink"/>
            <w:rFonts w:ascii="Calluna" w:hAnsi="Calluna"/>
            <w:sz w:val="24"/>
            <w:szCs w:val="24"/>
          </w:rPr>
          <w:t>assistant@wcom.org.uk</w:t>
        </w:r>
      </w:hyperlink>
      <w:r w:rsidR="00D15028">
        <w:rPr>
          <w:rFonts w:ascii="Calluna" w:hAnsi="Calluna"/>
          <w:sz w:val="24"/>
          <w:szCs w:val="24"/>
        </w:rPr>
        <w:t xml:space="preserve"> </w:t>
      </w:r>
    </w:p>
    <w:sectPr w:rsidR="00550B6B" w:rsidRPr="002F5C12">
      <w:headerReference w:type="default" r:id="rId8"/>
      <w:footerReference w:type="default" r:id="rId9"/>
      <w:pgSz w:w="11909" w:h="16834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E76D" w14:textId="77777777" w:rsidR="009D6986" w:rsidRDefault="009D6986">
      <w:r>
        <w:separator/>
      </w:r>
    </w:p>
  </w:endnote>
  <w:endnote w:type="continuationSeparator" w:id="0">
    <w:p w14:paraId="7BFD792B" w14:textId="77777777" w:rsidR="009D6986" w:rsidRDefault="009D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FE2F" w14:textId="77777777" w:rsidR="00BE5CF5" w:rsidRDefault="00BE5CF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E1F9" w14:textId="77777777" w:rsidR="009D6986" w:rsidRDefault="009D6986">
      <w:r>
        <w:separator/>
      </w:r>
    </w:p>
  </w:footnote>
  <w:footnote w:type="continuationSeparator" w:id="0">
    <w:p w14:paraId="7184700E" w14:textId="77777777" w:rsidR="009D6986" w:rsidRDefault="009D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F78C" w14:textId="77777777" w:rsidR="00BE5CF5" w:rsidRDefault="00BE5CF5">
    <w:pPr>
      <w:pStyle w:val="Header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13"/>
    <w:rsid w:val="0008356E"/>
    <w:rsid w:val="00087667"/>
    <w:rsid w:val="0010298A"/>
    <w:rsid w:val="00151562"/>
    <w:rsid w:val="00176F03"/>
    <w:rsid w:val="00190158"/>
    <w:rsid w:val="001C65B7"/>
    <w:rsid w:val="002F5C12"/>
    <w:rsid w:val="00323ED5"/>
    <w:rsid w:val="00384FE3"/>
    <w:rsid w:val="003E14D6"/>
    <w:rsid w:val="004579CF"/>
    <w:rsid w:val="00521584"/>
    <w:rsid w:val="00550B6B"/>
    <w:rsid w:val="0056790F"/>
    <w:rsid w:val="006068FB"/>
    <w:rsid w:val="0067657F"/>
    <w:rsid w:val="006D4813"/>
    <w:rsid w:val="00720F59"/>
    <w:rsid w:val="0077282C"/>
    <w:rsid w:val="008057D1"/>
    <w:rsid w:val="0080627B"/>
    <w:rsid w:val="0082324D"/>
    <w:rsid w:val="00934D3B"/>
    <w:rsid w:val="00947A55"/>
    <w:rsid w:val="00950722"/>
    <w:rsid w:val="009D6986"/>
    <w:rsid w:val="00A81585"/>
    <w:rsid w:val="00B2284B"/>
    <w:rsid w:val="00BA0E0F"/>
    <w:rsid w:val="00BA1240"/>
    <w:rsid w:val="00BD7137"/>
    <w:rsid w:val="00BD7F04"/>
    <w:rsid w:val="00BE5CF5"/>
    <w:rsid w:val="00CB037D"/>
    <w:rsid w:val="00D15028"/>
    <w:rsid w:val="00EC4489"/>
    <w:rsid w:val="00ED3245"/>
    <w:rsid w:val="00EE2D6D"/>
    <w:rsid w:val="00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901DD"/>
  <w15:chartTrackingRefBased/>
  <w15:docId w15:val="{5FD276B6-7D35-42B8-AA5F-2A467033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5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sistant@wco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WORSHIPFUL COMPANY OF MUSICIANS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WORSHIPFUL COMPANY OF MUSICIANS</dc:title>
  <dc:subject/>
  <dc:creator>Margaret</dc:creator>
  <cp:keywords/>
  <dc:description/>
  <cp:lastModifiedBy>Amanda Ratcliffe</cp:lastModifiedBy>
  <cp:revision>3</cp:revision>
  <cp:lastPrinted>2005-08-16T14:58:00Z</cp:lastPrinted>
  <dcterms:created xsi:type="dcterms:W3CDTF">2025-10-01T09:33:00Z</dcterms:created>
  <dcterms:modified xsi:type="dcterms:W3CDTF">2025-10-01T09:35:00Z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-2072394483</vt:i4>
  </property>
  <property fmtid="{D5CDD505-2E9C-101B-9397-08002B2CF9AE}" pid="3" name="_EmailSubject">
    <vt:lpwstr>TP Organology Award</vt:lpwstr>
  </property>
  <property fmtid="{D5CDD505-2E9C-101B-9397-08002B2CF9AE}" pid="4" name="_AuthorEmail">
    <vt:lpwstr>deputyclerk@wcom.org.uk</vt:lpwstr>
  </property>
  <property fmtid="{D5CDD505-2E9C-101B-9397-08002B2CF9AE}" pid="5" name="_AuthorEmailDisplayName">
    <vt:lpwstr>maggie alford</vt:lpwstr>
  </property>
  <property fmtid="{D5CDD505-2E9C-101B-9397-08002B2CF9AE}" pid="6" name="_ReviewingToolsShownOnce">
    <vt:lpwstr/>
  </property>
</Properties>
</file>